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39" w:rsidRPr="00096239" w:rsidRDefault="00096239" w:rsidP="00096239">
      <w:pPr>
        <w:jc w:val="right"/>
        <w:rPr>
          <w:i/>
          <w:sz w:val="28"/>
          <w:szCs w:val="28"/>
        </w:rPr>
      </w:pPr>
      <w:r w:rsidRPr="00096239">
        <w:rPr>
          <w:i/>
          <w:color w:val="010101"/>
          <w:sz w:val="32"/>
          <w:szCs w:val="32"/>
        </w:rPr>
        <w:t xml:space="preserve">       </w:t>
      </w:r>
      <w:r w:rsidRPr="00096239">
        <w:rPr>
          <w:i/>
          <w:sz w:val="28"/>
          <w:szCs w:val="28"/>
        </w:rPr>
        <w:t xml:space="preserve">Нестерова Т.А., заведующий сектором опеки и попечительства </w:t>
      </w:r>
    </w:p>
    <w:p w:rsidR="00096239" w:rsidRDefault="00096239" w:rsidP="0009623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096239">
        <w:rPr>
          <w:i/>
          <w:sz w:val="28"/>
          <w:szCs w:val="28"/>
        </w:rPr>
        <w:t>в отношении несовершеннолетних граждан</w:t>
      </w:r>
    </w:p>
    <w:p w:rsidR="00096239" w:rsidRDefault="00096239" w:rsidP="0009623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</w:p>
    <w:p w:rsidR="00096239" w:rsidRPr="00096239" w:rsidRDefault="00096239" w:rsidP="0009623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10101"/>
          <w:sz w:val="32"/>
          <w:szCs w:val="32"/>
        </w:rPr>
      </w:pPr>
      <w:r w:rsidRPr="00096239">
        <w:rPr>
          <w:color w:val="010101"/>
          <w:sz w:val="32"/>
          <w:szCs w:val="32"/>
        </w:rPr>
        <w:t>Уважаемы</w:t>
      </w:r>
      <w:r>
        <w:rPr>
          <w:color w:val="010101"/>
          <w:sz w:val="32"/>
          <w:szCs w:val="32"/>
        </w:rPr>
        <w:t>е</w:t>
      </w:r>
      <w:r w:rsidRPr="00096239">
        <w:rPr>
          <w:color w:val="010101"/>
          <w:sz w:val="32"/>
          <w:szCs w:val="32"/>
        </w:rPr>
        <w:t xml:space="preserve"> родители!</w:t>
      </w:r>
    </w:p>
    <w:p w:rsidR="00096239" w:rsidRDefault="00096239" w:rsidP="000962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10101"/>
          <w:sz w:val="32"/>
          <w:szCs w:val="32"/>
        </w:rPr>
      </w:pPr>
    </w:p>
    <w:p w:rsidR="00096239" w:rsidRDefault="00096239" w:rsidP="000962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10101"/>
          <w:sz w:val="32"/>
          <w:szCs w:val="32"/>
        </w:rPr>
      </w:pPr>
      <w:r>
        <w:rPr>
          <w:color w:val="010101"/>
          <w:sz w:val="32"/>
          <w:szCs w:val="32"/>
        </w:rPr>
        <w:t xml:space="preserve">    </w:t>
      </w:r>
      <w:r w:rsidRPr="00096239">
        <w:rPr>
          <w:color w:val="010101"/>
          <w:sz w:val="32"/>
          <w:szCs w:val="32"/>
        </w:rPr>
        <w:t xml:space="preserve"> Я рад</w:t>
      </w:r>
      <w:r>
        <w:rPr>
          <w:color w:val="010101"/>
          <w:sz w:val="32"/>
          <w:szCs w:val="32"/>
        </w:rPr>
        <w:t>а</w:t>
      </w:r>
      <w:r w:rsidRPr="00096239">
        <w:rPr>
          <w:color w:val="010101"/>
          <w:sz w:val="32"/>
          <w:szCs w:val="32"/>
        </w:rPr>
        <w:t xml:space="preserve"> приветствовать вас сегодня в </w:t>
      </w:r>
      <w:r>
        <w:rPr>
          <w:color w:val="010101"/>
          <w:sz w:val="32"/>
          <w:szCs w:val="32"/>
        </w:rPr>
        <w:t>этом</w:t>
      </w:r>
      <w:r w:rsidRPr="00096239">
        <w:rPr>
          <w:color w:val="010101"/>
          <w:sz w:val="32"/>
          <w:szCs w:val="32"/>
        </w:rPr>
        <w:t xml:space="preserve"> зале на </w:t>
      </w:r>
      <w:r>
        <w:rPr>
          <w:color w:val="010101"/>
          <w:sz w:val="32"/>
          <w:szCs w:val="32"/>
        </w:rPr>
        <w:t>нашем ежегодном традиционном</w:t>
      </w:r>
      <w:r w:rsidRPr="00096239">
        <w:rPr>
          <w:color w:val="010101"/>
          <w:sz w:val="32"/>
          <w:szCs w:val="32"/>
        </w:rPr>
        <w:t xml:space="preserve"> собрании </w:t>
      </w:r>
      <w:r>
        <w:rPr>
          <w:color w:val="010101"/>
          <w:sz w:val="32"/>
          <w:szCs w:val="32"/>
        </w:rPr>
        <w:t>опекунов, попечителей, приемных родителей</w:t>
      </w:r>
      <w:r w:rsidRPr="00096239">
        <w:rPr>
          <w:color w:val="010101"/>
          <w:sz w:val="32"/>
          <w:szCs w:val="32"/>
        </w:rPr>
        <w:t xml:space="preserve">. </w:t>
      </w:r>
      <w:proofErr w:type="gramStart"/>
      <w:r>
        <w:rPr>
          <w:color w:val="010101"/>
          <w:sz w:val="32"/>
          <w:szCs w:val="32"/>
        </w:rPr>
        <w:t>Н</w:t>
      </w:r>
      <w:r w:rsidRPr="00096239">
        <w:rPr>
          <w:color w:val="010101"/>
          <w:sz w:val="32"/>
          <w:szCs w:val="32"/>
        </w:rPr>
        <w:t xml:space="preserve">аша сегодняшняя встреча не случайна, она обусловлена тем, что </w:t>
      </w:r>
      <w:r>
        <w:rPr>
          <w:color w:val="010101"/>
          <w:sz w:val="32"/>
          <w:szCs w:val="32"/>
        </w:rPr>
        <w:t>в</w:t>
      </w:r>
      <w:r w:rsidRPr="002F3681">
        <w:rPr>
          <w:sz w:val="28"/>
          <w:szCs w:val="28"/>
        </w:rPr>
        <w:t xml:space="preserve"> </w:t>
      </w:r>
      <w:r w:rsidRPr="00096239">
        <w:rPr>
          <w:sz w:val="32"/>
          <w:szCs w:val="32"/>
        </w:rPr>
        <w:t xml:space="preserve">соответствии с распоряжением Губернатора Нижегородской области от 22.03.2018 г. № 436-р «Об </w:t>
      </w:r>
      <w:r w:rsidRPr="00096239">
        <w:rPr>
          <w:noProof/>
          <w:sz w:val="32"/>
          <w:szCs w:val="32"/>
        </w:rPr>
        <w:t>утверждении комплекса дополнительных мер, направленных на совершенствование работы организаций и органов системы профилактики, на 2018-2022 годы, в целях защиты прав и интересов несовершеннолетних подопечных, находящихся  на воспитании в  семьях и под надзором в организациях  для детей-сирот и детей, оставшихся</w:t>
      </w:r>
      <w:proofErr w:type="gramEnd"/>
      <w:r w:rsidRPr="00096239">
        <w:rPr>
          <w:noProof/>
          <w:sz w:val="32"/>
          <w:szCs w:val="32"/>
        </w:rPr>
        <w:t xml:space="preserve"> без попечения родителей, и недопущения их гибели и жестокого обращения с ними»</w:t>
      </w:r>
      <w:r>
        <w:rPr>
          <w:noProof/>
          <w:sz w:val="32"/>
          <w:szCs w:val="32"/>
        </w:rPr>
        <w:t xml:space="preserve"> собрания опекнов должны быть два раза в год</w:t>
      </w:r>
      <w:proofErr w:type="gramStart"/>
      <w:r>
        <w:rPr>
          <w:noProof/>
          <w:sz w:val="32"/>
          <w:szCs w:val="32"/>
        </w:rPr>
        <w:t>.</w:t>
      </w:r>
      <w:proofErr w:type="gramEnd"/>
      <w:r>
        <w:rPr>
          <w:noProof/>
          <w:sz w:val="32"/>
          <w:szCs w:val="32"/>
        </w:rPr>
        <w:t xml:space="preserve">  Кроме того, это  </w:t>
      </w:r>
      <w:r>
        <w:rPr>
          <w:color w:val="010101"/>
          <w:sz w:val="32"/>
          <w:szCs w:val="32"/>
        </w:rPr>
        <w:t>и</w:t>
      </w:r>
      <w:r w:rsidRPr="00096239">
        <w:rPr>
          <w:color w:val="010101"/>
          <w:sz w:val="32"/>
          <w:szCs w:val="32"/>
        </w:rPr>
        <w:t xml:space="preserve"> необходимость общения с вами, уважаемые роди</w:t>
      </w:r>
      <w:r>
        <w:rPr>
          <w:color w:val="010101"/>
          <w:sz w:val="32"/>
          <w:szCs w:val="32"/>
        </w:rPr>
        <w:t>тели, в новом формате – формате диалога, живого общения.</w:t>
      </w:r>
      <w:r w:rsidRPr="00096239">
        <w:rPr>
          <w:color w:val="010101"/>
          <w:sz w:val="32"/>
          <w:szCs w:val="32"/>
        </w:rPr>
        <w:t xml:space="preserve"> У нас появилась важная информация, касающаяся изменений в законодательной базе, проблем и перспектив развития института замещающей семьи, </w:t>
      </w:r>
      <w:r>
        <w:rPr>
          <w:color w:val="010101"/>
          <w:sz w:val="32"/>
          <w:szCs w:val="32"/>
        </w:rPr>
        <w:t>а также я</w:t>
      </w:r>
      <w:r w:rsidRPr="00096239">
        <w:rPr>
          <w:color w:val="010101"/>
          <w:sz w:val="32"/>
          <w:szCs w:val="32"/>
        </w:rPr>
        <w:t xml:space="preserve"> хотел</w:t>
      </w:r>
      <w:r>
        <w:rPr>
          <w:color w:val="010101"/>
          <w:sz w:val="32"/>
          <w:szCs w:val="32"/>
        </w:rPr>
        <w:t>а</w:t>
      </w:r>
      <w:r w:rsidRPr="00096239">
        <w:rPr>
          <w:color w:val="010101"/>
          <w:sz w:val="32"/>
          <w:szCs w:val="32"/>
        </w:rPr>
        <w:t xml:space="preserve"> бы подвести некоторые итоги </w:t>
      </w:r>
      <w:r>
        <w:rPr>
          <w:color w:val="010101"/>
          <w:sz w:val="32"/>
          <w:szCs w:val="32"/>
        </w:rPr>
        <w:t>2019</w:t>
      </w:r>
      <w:r w:rsidRPr="00096239">
        <w:rPr>
          <w:color w:val="010101"/>
          <w:sz w:val="32"/>
          <w:szCs w:val="32"/>
        </w:rPr>
        <w:t xml:space="preserve"> года о работе с замещающими семьями.</w:t>
      </w:r>
    </w:p>
    <w:p w:rsidR="00096239" w:rsidRDefault="00096239" w:rsidP="000962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10101"/>
          <w:sz w:val="32"/>
          <w:szCs w:val="32"/>
        </w:rPr>
      </w:pPr>
      <w:r>
        <w:rPr>
          <w:color w:val="010101"/>
          <w:sz w:val="32"/>
          <w:szCs w:val="32"/>
        </w:rPr>
        <w:t xml:space="preserve">    </w:t>
      </w:r>
      <w:r w:rsidRPr="00096239">
        <w:rPr>
          <w:color w:val="010101"/>
          <w:sz w:val="32"/>
          <w:szCs w:val="32"/>
        </w:rPr>
        <w:t xml:space="preserve"> На сегодняшний день во всех развитых странах мира сформировалось четкое понимание того, что только семья является единственной формой воспитания, в которой ребенок может прожить все стадии роста и развития, сформировавшись как личность, адаптированная для жизни в социуме.</w:t>
      </w:r>
    </w:p>
    <w:p w:rsidR="00D17ACD" w:rsidRDefault="00096239" w:rsidP="000962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10101"/>
          <w:sz w:val="32"/>
          <w:szCs w:val="32"/>
        </w:rPr>
      </w:pPr>
      <w:r>
        <w:rPr>
          <w:color w:val="010101"/>
          <w:sz w:val="32"/>
          <w:szCs w:val="32"/>
        </w:rPr>
        <w:t xml:space="preserve">        Государство</w:t>
      </w:r>
      <w:r w:rsidRPr="00096239">
        <w:rPr>
          <w:color w:val="010101"/>
          <w:sz w:val="32"/>
          <w:szCs w:val="32"/>
        </w:rPr>
        <w:t xml:space="preserve"> уделяет большое внимание жизнеустройству детей-сирот и детей, оставшихся без попечения родителей, в замещающие семьи, а также, непосредственно, замещающим семьям</w:t>
      </w:r>
      <w:r w:rsidR="00D17ACD">
        <w:rPr>
          <w:color w:val="010101"/>
          <w:sz w:val="32"/>
          <w:szCs w:val="32"/>
        </w:rPr>
        <w:t>.</w:t>
      </w:r>
    </w:p>
    <w:p w:rsidR="00D17ACD" w:rsidRPr="00D17ACD" w:rsidRDefault="00D17ACD" w:rsidP="00D17ACD">
      <w:pPr>
        <w:pStyle w:val="a3"/>
        <w:spacing w:before="0" w:beforeAutospacing="0" w:after="0" w:line="276" w:lineRule="auto"/>
        <w:ind w:right="318" w:firstLine="567"/>
        <w:jc w:val="both"/>
        <w:rPr>
          <w:sz w:val="32"/>
          <w:szCs w:val="32"/>
        </w:rPr>
      </w:pPr>
      <w:proofErr w:type="gramStart"/>
      <w:r w:rsidRPr="00D17ACD">
        <w:rPr>
          <w:sz w:val="32"/>
          <w:szCs w:val="32"/>
        </w:rPr>
        <w:t xml:space="preserve">В соответствии с частью 1 статья 6 Федерального Закона № 48-ФЗ «Об опеке и попечительстве», Законом Нижегородской области от 07.09.2007 г. N 125-З "О наделении органов местного самоуправления муниципальных районов и городских округов Нижегородской области отдельными государственными </w:t>
      </w:r>
      <w:r w:rsidRPr="00D17ACD">
        <w:rPr>
          <w:sz w:val="32"/>
          <w:szCs w:val="32"/>
        </w:rPr>
        <w:lastRenderedPageBreak/>
        <w:t xml:space="preserve">полномочиями по организации и осуществлению деятельности по опеке и попечительству в отношении несовершеннолетних граждан", </w:t>
      </w:r>
      <w:r w:rsidRPr="00D17ACD">
        <w:rPr>
          <w:b/>
          <w:sz w:val="32"/>
          <w:szCs w:val="32"/>
        </w:rPr>
        <w:t>органы местного самоуправления наделены</w:t>
      </w:r>
      <w:r w:rsidRPr="00D17ACD">
        <w:rPr>
          <w:sz w:val="32"/>
          <w:szCs w:val="32"/>
        </w:rPr>
        <w:t xml:space="preserve"> государственными полномочиями по организации и осуществлению</w:t>
      </w:r>
      <w:proofErr w:type="gramEnd"/>
      <w:r w:rsidRPr="00D17ACD">
        <w:rPr>
          <w:sz w:val="32"/>
          <w:szCs w:val="32"/>
        </w:rPr>
        <w:t xml:space="preserve"> деятельности по опеке и попечительству в отношении несовершеннолетних граждан. В администрации Володарского муниципального района государственные полномочия по опеке и попечительству в отношении несовершеннолетних граждан исполняет сектор опеки и попечит</w:t>
      </w:r>
      <w:r>
        <w:rPr>
          <w:sz w:val="32"/>
          <w:szCs w:val="32"/>
        </w:rPr>
        <w:t xml:space="preserve">ельства Управления образования в составе трех человек: Нестерова Татьяна Алексеевна; </w:t>
      </w:r>
      <w:proofErr w:type="spellStart"/>
      <w:r>
        <w:rPr>
          <w:sz w:val="32"/>
          <w:szCs w:val="32"/>
        </w:rPr>
        <w:t>Садекова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Алсу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Равиловна</w:t>
      </w:r>
      <w:proofErr w:type="spellEnd"/>
      <w:r>
        <w:rPr>
          <w:sz w:val="32"/>
          <w:szCs w:val="32"/>
        </w:rPr>
        <w:t>; Борисова Татьяна Владимировна.</w:t>
      </w:r>
    </w:p>
    <w:p w:rsidR="00D17ACD" w:rsidRPr="00D17ACD" w:rsidRDefault="00D17ACD" w:rsidP="00D17ACD">
      <w:pPr>
        <w:shd w:val="clear" w:color="auto" w:fill="FFFFFF"/>
        <w:spacing w:line="276" w:lineRule="auto"/>
        <w:ind w:firstLine="540"/>
        <w:jc w:val="both"/>
        <w:rPr>
          <w:sz w:val="32"/>
          <w:szCs w:val="32"/>
          <w:lang w:eastAsia="ru-RU"/>
        </w:rPr>
      </w:pPr>
      <w:r w:rsidRPr="00D17ACD">
        <w:rPr>
          <w:sz w:val="32"/>
          <w:szCs w:val="32"/>
          <w:shd w:val="clear" w:color="auto" w:fill="FFFFFF"/>
          <w:lang w:eastAsia="ru-RU"/>
        </w:rPr>
        <w:t xml:space="preserve">   Основными задачами органа опеки и попечительства в отношении несовершеннолетних являются: </w:t>
      </w:r>
    </w:p>
    <w:p w:rsidR="00D17ACD" w:rsidRPr="00D17ACD" w:rsidRDefault="00D17ACD" w:rsidP="00D17ACD">
      <w:pPr>
        <w:shd w:val="clear" w:color="auto" w:fill="FFFFFF"/>
        <w:spacing w:line="276" w:lineRule="auto"/>
        <w:ind w:firstLine="540"/>
        <w:jc w:val="both"/>
        <w:rPr>
          <w:sz w:val="32"/>
          <w:szCs w:val="32"/>
          <w:lang w:eastAsia="ru-RU"/>
        </w:rPr>
      </w:pPr>
      <w:bookmarkStart w:id="0" w:name="dst100046"/>
      <w:bookmarkEnd w:id="0"/>
      <w:r w:rsidRPr="00D17ACD">
        <w:rPr>
          <w:sz w:val="32"/>
          <w:szCs w:val="32"/>
          <w:lang w:eastAsia="ru-RU"/>
        </w:rPr>
        <w:t>1) защита прав и законных интересов граждан, нуждающихся в установлении над ними опеки или попечительства, и граждан, находящихся под опекой или попечительством;</w:t>
      </w:r>
    </w:p>
    <w:p w:rsidR="00D17ACD" w:rsidRPr="00D17ACD" w:rsidRDefault="00D17ACD" w:rsidP="00D17ACD">
      <w:pPr>
        <w:shd w:val="clear" w:color="auto" w:fill="FFFFFF"/>
        <w:spacing w:line="276" w:lineRule="auto"/>
        <w:ind w:firstLine="540"/>
        <w:jc w:val="both"/>
        <w:rPr>
          <w:sz w:val="32"/>
          <w:szCs w:val="32"/>
          <w:lang w:eastAsia="ru-RU"/>
        </w:rPr>
      </w:pPr>
      <w:bookmarkStart w:id="1" w:name="dst100047"/>
      <w:bookmarkEnd w:id="1"/>
      <w:r w:rsidRPr="00D17ACD">
        <w:rPr>
          <w:sz w:val="32"/>
          <w:szCs w:val="32"/>
          <w:lang w:eastAsia="ru-RU"/>
        </w:rPr>
        <w:t>2) надзор за деятельностью опекунов и попечителей, а также организаций, в которые помещены дети-сироты и дети, оставшиеся без попечения родителей;</w:t>
      </w:r>
    </w:p>
    <w:p w:rsidR="00D17ACD" w:rsidRPr="00D17ACD" w:rsidRDefault="00D17ACD" w:rsidP="00D17ACD">
      <w:pPr>
        <w:shd w:val="clear" w:color="auto" w:fill="FFFFFF"/>
        <w:spacing w:line="276" w:lineRule="auto"/>
        <w:ind w:firstLine="540"/>
        <w:jc w:val="both"/>
        <w:rPr>
          <w:sz w:val="32"/>
          <w:szCs w:val="32"/>
          <w:lang w:eastAsia="ru-RU"/>
        </w:rPr>
      </w:pPr>
      <w:bookmarkStart w:id="2" w:name="dst100048"/>
      <w:bookmarkEnd w:id="2"/>
      <w:r w:rsidRPr="00D17ACD">
        <w:rPr>
          <w:sz w:val="32"/>
          <w:szCs w:val="32"/>
          <w:lang w:eastAsia="ru-RU"/>
        </w:rPr>
        <w:t xml:space="preserve">3) </w:t>
      </w:r>
      <w:proofErr w:type="gramStart"/>
      <w:r w:rsidRPr="00D17ACD">
        <w:rPr>
          <w:sz w:val="32"/>
          <w:szCs w:val="32"/>
          <w:lang w:eastAsia="ru-RU"/>
        </w:rPr>
        <w:t>контроль за</w:t>
      </w:r>
      <w:proofErr w:type="gramEnd"/>
      <w:r w:rsidRPr="00D17ACD">
        <w:rPr>
          <w:sz w:val="32"/>
          <w:szCs w:val="32"/>
          <w:lang w:eastAsia="ru-RU"/>
        </w:rPr>
        <w:t xml:space="preserve"> сохранностью имущества и управлением имуществом несовершеннолетних граждан, находящихся под опекой или попечительством либо помещенных под надзор в образовательные организации для детей-сирот и детей, оставшихся без попечения родителей.</w:t>
      </w:r>
    </w:p>
    <w:p w:rsidR="00D17ACD" w:rsidRPr="00D17ACD" w:rsidRDefault="00D17ACD" w:rsidP="00D17ACD">
      <w:pPr>
        <w:pStyle w:val="a6"/>
        <w:spacing w:after="0" w:line="276" w:lineRule="auto"/>
        <w:jc w:val="both"/>
        <w:rPr>
          <w:sz w:val="32"/>
          <w:szCs w:val="32"/>
          <w:lang w:val="ru-RU"/>
        </w:rPr>
      </w:pPr>
      <w:bookmarkStart w:id="3" w:name="dst100049"/>
      <w:bookmarkEnd w:id="3"/>
      <w:r w:rsidRPr="00D17ACD">
        <w:rPr>
          <w:sz w:val="32"/>
          <w:szCs w:val="32"/>
          <w:lang w:val="ru-RU"/>
        </w:rPr>
        <w:t xml:space="preserve">     На 01 января 2020 года н</w:t>
      </w:r>
      <w:r w:rsidRPr="00D17ACD">
        <w:rPr>
          <w:sz w:val="32"/>
          <w:szCs w:val="32"/>
        </w:rPr>
        <w:t>а учете в администрации Володарского муниципального района состо</w:t>
      </w:r>
      <w:r w:rsidRPr="00D17ACD">
        <w:rPr>
          <w:sz w:val="32"/>
          <w:szCs w:val="32"/>
          <w:lang w:val="ru-RU"/>
        </w:rPr>
        <w:t>ит 251 ребенок</w:t>
      </w:r>
      <w:r w:rsidRPr="00D17ACD">
        <w:rPr>
          <w:sz w:val="32"/>
          <w:szCs w:val="32"/>
        </w:rPr>
        <w:t xml:space="preserve">, </w:t>
      </w:r>
      <w:proofErr w:type="spellStart"/>
      <w:r w:rsidRPr="00D17ACD">
        <w:rPr>
          <w:sz w:val="32"/>
          <w:szCs w:val="32"/>
        </w:rPr>
        <w:t>оставш</w:t>
      </w:r>
      <w:r w:rsidRPr="00D17ACD">
        <w:rPr>
          <w:sz w:val="32"/>
          <w:szCs w:val="32"/>
          <w:lang w:val="ru-RU"/>
        </w:rPr>
        <w:t>ий</w:t>
      </w:r>
      <w:r w:rsidRPr="00D17ACD">
        <w:rPr>
          <w:sz w:val="32"/>
          <w:szCs w:val="32"/>
        </w:rPr>
        <w:t>ся</w:t>
      </w:r>
      <w:proofErr w:type="spellEnd"/>
      <w:r w:rsidRPr="00D17ACD">
        <w:rPr>
          <w:sz w:val="32"/>
          <w:szCs w:val="32"/>
        </w:rPr>
        <w:t xml:space="preserve"> без попечения родителей, из них в семьях граждан воспитываются</w:t>
      </w:r>
      <w:r w:rsidRPr="00D17ACD">
        <w:rPr>
          <w:sz w:val="32"/>
          <w:szCs w:val="32"/>
          <w:lang w:val="ru-RU"/>
        </w:rPr>
        <w:t>:</w:t>
      </w:r>
    </w:p>
    <w:p w:rsidR="00D17ACD" w:rsidRPr="00D17ACD" w:rsidRDefault="00D17ACD" w:rsidP="00D17ACD">
      <w:pPr>
        <w:numPr>
          <w:ilvl w:val="0"/>
          <w:numId w:val="1"/>
        </w:numPr>
        <w:suppressAutoHyphens w:val="0"/>
        <w:overflowPunct/>
        <w:autoSpaceDE/>
        <w:spacing w:line="276" w:lineRule="auto"/>
        <w:jc w:val="both"/>
        <w:rPr>
          <w:sz w:val="32"/>
          <w:szCs w:val="32"/>
        </w:rPr>
      </w:pPr>
      <w:r w:rsidRPr="00D17ACD">
        <w:rPr>
          <w:sz w:val="32"/>
          <w:szCs w:val="32"/>
        </w:rPr>
        <w:t xml:space="preserve">на опеке (попечительстве) - 25 чел., </w:t>
      </w:r>
    </w:p>
    <w:p w:rsidR="00D17ACD" w:rsidRPr="00D17ACD" w:rsidRDefault="00D17ACD" w:rsidP="00D17ACD">
      <w:pPr>
        <w:numPr>
          <w:ilvl w:val="0"/>
          <w:numId w:val="1"/>
        </w:numPr>
        <w:suppressAutoHyphens w:val="0"/>
        <w:overflowPunct/>
        <w:autoSpaceDE/>
        <w:spacing w:line="276" w:lineRule="auto"/>
        <w:jc w:val="both"/>
        <w:rPr>
          <w:sz w:val="32"/>
          <w:szCs w:val="32"/>
        </w:rPr>
      </w:pPr>
      <w:r w:rsidRPr="00D17ACD">
        <w:rPr>
          <w:sz w:val="32"/>
          <w:szCs w:val="32"/>
        </w:rPr>
        <w:t>усыновленных посторонними гражданами – 24 детей, из них российскими гражданами – 21 ребенка,</w:t>
      </w:r>
    </w:p>
    <w:p w:rsidR="00D17ACD" w:rsidRPr="00D17ACD" w:rsidRDefault="00D17ACD" w:rsidP="00D17ACD">
      <w:pPr>
        <w:numPr>
          <w:ilvl w:val="0"/>
          <w:numId w:val="1"/>
        </w:numPr>
        <w:suppressAutoHyphens w:val="0"/>
        <w:overflowPunct/>
        <w:autoSpaceDE/>
        <w:spacing w:line="276" w:lineRule="auto"/>
        <w:jc w:val="both"/>
        <w:rPr>
          <w:sz w:val="32"/>
          <w:szCs w:val="32"/>
        </w:rPr>
      </w:pPr>
      <w:r w:rsidRPr="00D17ACD">
        <w:rPr>
          <w:sz w:val="32"/>
          <w:szCs w:val="32"/>
        </w:rPr>
        <w:t>в приемных семьях - 157 ребенок,</w:t>
      </w:r>
    </w:p>
    <w:p w:rsidR="00D17ACD" w:rsidRPr="00D17ACD" w:rsidRDefault="00D17ACD" w:rsidP="00D17ACD">
      <w:pPr>
        <w:numPr>
          <w:ilvl w:val="0"/>
          <w:numId w:val="1"/>
        </w:numPr>
        <w:suppressAutoHyphens w:val="0"/>
        <w:overflowPunct/>
        <w:autoSpaceDE/>
        <w:spacing w:line="276" w:lineRule="auto"/>
        <w:jc w:val="both"/>
        <w:rPr>
          <w:sz w:val="32"/>
          <w:szCs w:val="32"/>
        </w:rPr>
      </w:pPr>
      <w:r w:rsidRPr="00D17ACD">
        <w:rPr>
          <w:sz w:val="32"/>
          <w:szCs w:val="32"/>
        </w:rPr>
        <w:t>в ГКОУ «</w:t>
      </w:r>
      <w:proofErr w:type="spellStart"/>
      <w:r w:rsidRPr="00D17ACD">
        <w:rPr>
          <w:sz w:val="32"/>
          <w:szCs w:val="32"/>
        </w:rPr>
        <w:t>Золинской</w:t>
      </w:r>
      <w:proofErr w:type="spellEnd"/>
      <w:r w:rsidRPr="00D17ACD">
        <w:rPr>
          <w:sz w:val="32"/>
          <w:szCs w:val="32"/>
        </w:rPr>
        <w:t xml:space="preserve"> специальной (коррекционной) школе-интернате для детей-сирот и детей, оставшихся без попечения </w:t>
      </w:r>
      <w:r w:rsidRPr="00D17ACD">
        <w:rPr>
          <w:sz w:val="32"/>
          <w:szCs w:val="32"/>
        </w:rPr>
        <w:lastRenderedPageBreak/>
        <w:t xml:space="preserve">родителей с ограниченными возможностями здоровья» – </w:t>
      </w:r>
      <w:r>
        <w:rPr>
          <w:sz w:val="32"/>
          <w:szCs w:val="32"/>
        </w:rPr>
        <w:t xml:space="preserve">52ребенка, из них </w:t>
      </w:r>
      <w:r w:rsidRPr="00D17ACD">
        <w:rPr>
          <w:sz w:val="32"/>
          <w:szCs w:val="32"/>
        </w:rPr>
        <w:t xml:space="preserve">45 </w:t>
      </w:r>
      <w:r>
        <w:rPr>
          <w:sz w:val="32"/>
          <w:szCs w:val="32"/>
        </w:rPr>
        <w:t>детей-сирот и детей, оставшихся без попечения родителей</w:t>
      </w:r>
      <w:r w:rsidRPr="00D17ACD">
        <w:rPr>
          <w:sz w:val="32"/>
          <w:szCs w:val="32"/>
        </w:rPr>
        <w:t xml:space="preserve">. </w:t>
      </w:r>
    </w:p>
    <w:p w:rsidR="00D17ACD" w:rsidRPr="00D17ACD" w:rsidRDefault="00D17ACD" w:rsidP="00D17ACD">
      <w:pPr>
        <w:spacing w:line="276" w:lineRule="auto"/>
        <w:jc w:val="both"/>
        <w:rPr>
          <w:b/>
          <w:sz w:val="32"/>
          <w:szCs w:val="32"/>
        </w:rPr>
      </w:pPr>
      <w:r w:rsidRPr="00D17ACD">
        <w:rPr>
          <w:sz w:val="32"/>
          <w:szCs w:val="32"/>
        </w:rPr>
        <w:t xml:space="preserve">      </w:t>
      </w:r>
      <w:proofErr w:type="gramStart"/>
      <w:r w:rsidRPr="00D17ACD">
        <w:rPr>
          <w:sz w:val="32"/>
          <w:szCs w:val="32"/>
        </w:rPr>
        <w:t>За 2019 год выявлено на территории Володарского района – 18 детей-сирот и детей, оставшихся без попечения родителей (за 2018 г.-19 чел.</w:t>
      </w:r>
      <w:r>
        <w:rPr>
          <w:sz w:val="32"/>
          <w:szCs w:val="32"/>
        </w:rPr>
        <w:t xml:space="preserve"> В 2017 г. – 20 детей</w:t>
      </w:r>
      <w:r w:rsidRPr="00D17ACD">
        <w:rPr>
          <w:sz w:val="32"/>
          <w:szCs w:val="32"/>
        </w:rPr>
        <w:t>); в семьи граждан устроено 14 детей, 6 детей направлены в организации для детей-сирот и детей, оставшихся без попечения родителей; 7 детей вернулись к родителям, в связи с восстановлением родителей родительских прав</w:t>
      </w:r>
      <w:r>
        <w:rPr>
          <w:sz w:val="32"/>
          <w:szCs w:val="32"/>
        </w:rPr>
        <w:t>;</w:t>
      </w:r>
      <w:proofErr w:type="gramEnd"/>
      <w:r>
        <w:rPr>
          <w:sz w:val="32"/>
          <w:szCs w:val="32"/>
        </w:rPr>
        <w:t xml:space="preserve"> </w:t>
      </w:r>
      <w:r w:rsidRPr="00D17ACD">
        <w:rPr>
          <w:b/>
          <w:sz w:val="32"/>
          <w:szCs w:val="32"/>
        </w:rPr>
        <w:t xml:space="preserve">2 детей вторично осиротели и </w:t>
      </w:r>
      <w:proofErr w:type="gramStart"/>
      <w:r w:rsidRPr="00D17ACD">
        <w:rPr>
          <w:b/>
          <w:sz w:val="32"/>
          <w:szCs w:val="32"/>
        </w:rPr>
        <w:t>устроены</w:t>
      </w:r>
      <w:proofErr w:type="gramEnd"/>
      <w:r w:rsidRPr="00D17ACD">
        <w:rPr>
          <w:b/>
          <w:sz w:val="32"/>
          <w:szCs w:val="32"/>
        </w:rPr>
        <w:t xml:space="preserve"> вновь в детский дом.</w:t>
      </w:r>
    </w:p>
    <w:p w:rsidR="00B92CED" w:rsidRDefault="00D17ACD" w:rsidP="000962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10101"/>
          <w:sz w:val="32"/>
          <w:szCs w:val="32"/>
        </w:rPr>
      </w:pPr>
      <w:r>
        <w:rPr>
          <w:color w:val="010101"/>
          <w:sz w:val="32"/>
          <w:szCs w:val="32"/>
        </w:rPr>
        <w:t xml:space="preserve">    </w:t>
      </w:r>
      <w:r w:rsidR="00096239" w:rsidRPr="00096239">
        <w:rPr>
          <w:color w:val="010101"/>
          <w:sz w:val="32"/>
          <w:szCs w:val="32"/>
        </w:rPr>
        <w:t xml:space="preserve"> Для обеспечения профессионального сопровождения замещающих семей</w:t>
      </w:r>
      <w:r w:rsidR="00B92CED">
        <w:rPr>
          <w:color w:val="010101"/>
          <w:sz w:val="32"/>
          <w:szCs w:val="32"/>
        </w:rPr>
        <w:t>,</w:t>
      </w:r>
      <w:r w:rsidR="00096239" w:rsidRPr="00096239">
        <w:rPr>
          <w:color w:val="010101"/>
          <w:sz w:val="32"/>
          <w:szCs w:val="32"/>
        </w:rPr>
        <w:t xml:space="preserve"> </w:t>
      </w:r>
      <w:r w:rsidR="00B92CED">
        <w:rPr>
          <w:color w:val="010101"/>
          <w:sz w:val="32"/>
          <w:szCs w:val="32"/>
        </w:rPr>
        <w:t>с</w:t>
      </w:r>
      <w:r w:rsidR="00096239" w:rsidRPr="00096239">
        <w:rPr>
          <w:color w:val="010101"/>
          <w:sz w:val="32"/>
          <w:szCs w:val="32"/>
        </w:rPr>
        <w:t xml:space="preserve">пециалистами </w:t>
      </w:r>
      <w:r>
        <w:rPr>
          <w:color w:val="010101"/>
          <w:sz w:val="32"/>
          <w:szCs w:val="32"/>
        </w:rPr>
        <w:t>сектора опеки и попечительства</w:t>
      </w:r>
      <w:r w:rsidR="00096239" w:rsidRPr="00096239">
        <w:rPr>
          <w:color w:val="010101"/>
          <w:sz w:val="32"/>
          <w:szCs w:val="32"/>
        </w:rPr>
        <w:t xml:space="preserve"> оказывается психологическая, социальная, юридическая помощь детям, замещающим семьям и семьям, попавшим в трудную жизненную ситуацию по нескольким направлениям работы.</w:t>
      </w:r>
    </w:p>
    <w:p w:rsidR="0043082C" w:rsidRDefault="00B92CED" w:rsidP="000962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10101"/>
          <w:sz w:val="32"/>
          <w:szCs w:val="32"/>
        </w:rPr>
      </w:pPr>
      <w:r>
        <w:rPr>
          <w:color w:val="010101"/>
          <w:sz w:val="32"/>
          <w:szCs w:val="32"/>
        </w:rPr>
        <w:t xml:space="preserve">     </w:t>
      </w:r>
      <w:r w:rsidR="00096239" w:rsidRPr="00096239">
        <w:rPr>
          <w:color w:val="010101"/>
          <w:sz w:val="32"/>
          <w:szCs w:val="32"/>
        </w:rPr>
        <w:t xml:space="preserve"> Так, </w:t>
      </w:r>
      <w:r>
        <w:rPr>
          <w:color w:val="010101"/>
          <w:sz w:val="32"/>
          <w:szCs w:val="32"/>
        </w:rPr>
        <w:t>специалисты сектора опеки и попечительства ведут еженедельный двухдневный прием: понедельник, вторник, 8-16 час</w:t>
      </w:r>
      <w:proofErr w:type="gramStart"/>
      <w:r>
        <w:rPr>
          <w:color w:val="010101"/>
          <w:sz w:val="32"/>
          <w:szCs w:val="32"/>
        </w:rPr>
        <w:t xml:space="preserve">., </w:t>
      </w:r>
      <w:proofErr w:type="gramEnd"/>
      <w:r>
        <w:rPr>
          <w:color w:val="010101"/>
          <w:sz w:val="32"/>
          <w:szCs w:val="32"/>
        </w:rPr>
        <w:t>граждан по всем вопросам, касающимся защиты прав детского населения Володарского района. За</w:t>
      </w:r>
      <w:r w:rsidR="00096239" w:rsidRPr="00096239">
        <w:rPr>
          <w:color w:val="010101"/>
          <w:sz w:val="32"/>
          <w:szCs w:val="32"/>
        </w:rPr>
        <w:t xml:space="preserve"> 201</w:t>
      </w:r>
      <w:r>
        <w:rPr>
          <w:color w:val="010101"/>
          <w:sz w:val="32"/>
          <w:szCs w:val="32"/>
        </w:rPr>
        <w:t>9 год</w:t>
      </w:r>
      <w:r w:rsidR="00096239" w:rsidRPr="00096239">
        <w:rPr>
          <w:color w:val="010101"/>
          <w:sz w:val="32"/>
          <w:szCs w:val="32"/>
        </w:rPr>
        <w:t xml:space="preserve"> специалистами </w:t>
      </w:r>
      <w:r>
        <w:rPr>
          <w:color w:val="010101"/>
          <w:sz w:val="32"/>
          <w:szCs w:val="32"/>
        </w:rPr>
        <w:t>сектора опеки подготовлено 1348 постановлений; выдано 22 заключения о возможности граждан принять на воспитание детей-сирот; 367 заключений о соблюдении жилищных, имущественных прав детей при приватизации жилых помещений</w:t>
      </w:r>
      <w:r w:rsidR="0043082C">
        <w:rPr>
          <w:color w:val="010101"/>
          <w:sz w:val="32"/>
          <w:szCs w:val="32"/>
        </w:rPr>
        <w:t xml:space="preserve">, подготовлено и принято участие в 125 судебных заседаниях по защите прав детей: из них: о месте жительстве детей – 8; об участии в воспитании детей отдельно проживающих– 11; об общении бабушек дедушек с детьми – 1; </w:t>
      </w:r>
      <w:r w:rsidR="00096239" w:rsidRPr="00096239">
        <w:rPr>
          <w:color w:val="010101"/>
          <w:sz w:val="32"/>
          <w:szCs w:val="32"/>
        </w:rPr>
        <w:t xml:space="preserve"> </w:t>
      </w:r>
      <w:r w:rsidR="0043082C">
        <w:rPr>
          <w:color w:val="010101"/>
          <w:sz w:val="32"/>
          <w:szCs w:val="32"/>
        </w:rPr>
        <w:t>о защите прав детей на жилое помещение – 14; о защите других личных и имущественных прав детей – 90; о защите детей от жестокого обращения – 1 судебное заседание.</w:t>
      </w:r>
    </w:p>
    <w:p w:rsidR="0043082C" w:rsidRPr="00186D9D" w:rsidRDefault="00186D9D" w:rsidP="00186D9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10101"/>
          <w:sz w:val="32"/>
          <w:szCs w:val="32"/>
        </w:rPr>
      </w:pPr>
      <w:r w:rsidRPr="00186D9D">
        <w:rPr>
          <w:color w:val="010101"/>
          <w:sz w:val="32"/>
          <w:szCs w:val="32"/>
        </w:rPr>
        <w:t xml:space="preserve">       </w:t>
      </w:r>
      <w:r w:rsidRPr="00186D9D">
        <w:rPr>
          <w:sz w:val="32"/>
          <w:szCs w:val="32"/>
        </w:rPr>
        <w:t xml:space="preserve">      С 2009 года в Володарском районе на базе государственного бюджетного учреждения Нижегородской области «Центр социальной помощи семье и детям Володарского района» работает Школа замещающих родителей, обеспечивающая сопровождение граждан, изъявивших желание пройти подготовку и принять на воспитание в </w:t>
      </w:r>
      <w:r w:rsidRPr="00186D9D">
        <w:rPr>
          <w:sz w:val="32"/>
          <w:szCs w:val="32"/>
        </w:rPr>
        <w:lastRenderedPageBreak/>
        <w:t>семью ребенка-сироту. Количество кандидатов в замещающие родители, обратившихся в школу</w:t>
      </w:r>
      <w:r w:rsidRPr="00186D9D">
        <w:rPr>
          <w:bCs/>
          <w:sz w:val="32"/>
          <w:szCs w:val="32"/>
        </w:rPr>
        <w:t xml:space="preserve"> и прошедших обучение за 2019 год составляет 31 человек. Из них уже приняли на воспитание в свою семью 15 детей на различные формы устройства. Кроме того н</w:t>
      </w:r>
      <w:r w:rsidRPr="00186D9D">
        <w:rPr>
          <w:sz w:val="32"/>
          <w:szCs w:val="32"/>
        </w:rPr>
        <w:t>а социальном обслуживании в Центре социальной помощи семье и детям Володарского района на конец 2019 года состоят 13 семей, в них 26 детей</w:t>
      </w:r>
      <w:r w:rsidRPr="00186D9D">
        <w:rPr>
          <w:bCs/>
          <w:sz w:val="32"/>
          <w:szCs w:val="32"/>
        </w:rPr>
        <w:t>, которым в течение года оказывается содействие в предоставлении психологической, социальной, юридической помощи</w:t>
      </w:r>
      <w:proofErr w:type="gramStart"/>
      <w:r w:rsidRPr="00186D9D">
        <w:rPr>
          <w:bCs/>
          <w:sz w:val="32"/>
          <w:szCs w:val="32"/>
        </w:rPr>
        <w:t>.</w:t>
      </w:r>
      <w:proofErr w:type="gramEnd"/>
      <w:r>
        <w:rPr>
          <w:bCs/>
          <w:sz w:val="32"/>
          <w:szCs w:val="32"/>
        </w:rPr>
        <w:t xml:space="preserve"> Конт</w:t>
      </w:r>
      <w:proofErr w:type="gramStart"/>
      <w:r>
        <w:rPr>
          <w:bCs/>
          <w:sz w:val="32"/>
          <w:szCs w:val="32"/>
        </w:rPr>
        <w:t>.</w:t>
      </w:r>
      <w:proofErr w:type="gramEnd"/>
      <w:r>
        <w:rPr>
          <w:bCs/>
          <w:sz w:val="32"/>
          <w:szCs w:val="32"/>
        </w:rPr>
        <w:t xml:space="preserve"> </w:t>
      </w:r>
      <w:proofErr w:type="gramStart"/>
      <w:r>
        <w:rPr>
          <w:bCs/>
          <w:sz w:val="32"/>
          <w:szCs w:val="32"/>
        </w:rPr>
        <w:t>т</w:t>
      </w:r>
      <w:proofErr w:type="gramEnd"/>
      <w:r>
        <w:rPr>
          <w:bCs/>
          <w:sz w:val="32"/>
          <w:szCs w:val="32"/>
        </w:rPr>
        <w:t>ел центра 4 12-31.</w:t>
      </w:r>
    </w:p>
    <w:p w:rsidR="002D7DE1" w:rsidRDefault="00186D9D" w:rsidP="000962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10101"/>
          <w:sz w:val="32"/>
          <w:szCs w:val="32"/>
        </w:rPr>
      </w:pPr>
      <w:r>
        <w:rPr>
          <w:color w:val="010101"/>
          <w:sz w:val="32"/>
          <w:szCs w:val="32"/>
        </w:rPr>
        <w:t xml:space="preserve">     </w:t>
      </w:r>
      <w:r w:rsidR="00096239" w:rsidRPr="00096239">
        <w:rPr>
          <w:color w:val="010101"/>
          <w:sz w:val="32"/>
          <w:szCs w:val="32"/>
        </w:rPr>
        <w:t xml:space="preserve"> В рамках моего выступления, хочется обратить особое внимание на организацию летнего отдыха детей из замещающих семей. Так, в </w:t>
      </w:r>
      <w:r>
        <w:rPr>
          <w:color w:val="010101"/>
          <w:sz w:val="32"/>
          <w:szCs w:val="32"/>
        </w:rPr>
        <w:t xml:space="preserve">2019 </w:t>
      </w:r>
      <w:r w:rsidR="00096239" w:rsidRPr="00096239">
        <w:rPr>
          <w:color w:val="010101"/>
          <w:sz w:val="32"/>
          <w:szCs w:val="32"/>
        </w:rPr>
        <w:t xml:space="preserve"> году </w:t>
      </w:r>
      <w:r>
        <w:rPr>
          <w:color w:val="010101"/>
          <w:sz w:val="32"/>
          <w:szCs w:val="32"/>
        </w:rPr>
        <w:t>128</w:t>
      </w:r>
      <w:r w:rsidR="00096239" w:rsidRPr="00096239">
        <w:rPr>
          <w:color w:val="010101"/>
          <w:sz w:val="32"/>
          <w:szCs w:val="32"/>
        </w:rPr>
        <w:t xml:space="preserve"> детей, проживающих в приемных семьях</w:t>
      </w:r>
      <w:r>
        <w:rPr>
          <w:color w:val="010101"/>
          <w:sz w:val="32"/>
          <w:szCs w:val="32"/>
        </w:rPr>
        <w:t>,</w:t>
      </w:r>
      <w:r w:rsidR="00096239" w:rsidRPr="00096239">
        <w:rPr>
          <w:color w:val="010101"/>
          <w:sz w:val="32"/>
          <w:szCs w:val="32"/>
        </w:rPr>
        <w:t xml:space="preserve"> были охвачены различными видами летнего отдыха. Дети отдыхали в оздоровительных лагерях, в санаториях, </w:t>
      </w:r>
      <w:r>
        <w:rPr>
          <w:color w:val="010101"/>
          <w:sz w:val="32"/>
          <w:szCs w:val="32"/>
        </w:rPr>
        <w:t>в пришкольных оздоровительных лагерях</w:t>
      </w:r>
      <w:r w:rsidR="002D7DE1">
        <w:rPr>
          <w:color w:val="010101"/>
          <w:sz w:val="32"/>
          <w:szCs w:val="32"/>
        </w:rPr>
        <w:t>, выезжали на отдых</w:t>
      </w:r>
      <w:r w:rsidR="00096239" w:rsidRPr="00096239">
        <w:rPr>
          <w:color w:val="010101"/>
          <w:sz w:val="32"/>
          <w:szCs w:val="32"/>
        </w:rPr>
        <w:t>.</w:t>
      </w:r>
    </w:p>
    <w:p w:rsidR="002D7DE1" w:rsidRPr="002D7DE1" w:rsidRDefault="002D7DE1" w:rsidP="002D7DE1">
      <w:pPr>
        <w:spacing w:line="276" w:lineRule="auto"/>
        <w:jc w:val="both"/>
        <w:outlineLvl w:val="2"/>
        <w:rPr>
          <w:bCs/>
          <w:sz w:val="32"/>
          <w:szCs w:val="32"/>
        </w:rPr>
      </w:pPr>
      <w:r w:rsidRPr="002D7DE1">
        <w:rPr>
          <w:bCs/>
          <w:sz w:val="32"/>
          <w:szCs w:val="32"/>
        </w:rPr>
        <w:t xml:space="preserve">          Стало доброй традицией проведение районных мероприятий для замещающих семей: </w:t>
      </w:r>
    </w:p>
    <w:p w:rsidR="002D7DE1" w:rsidRPr="002D7DE1" w:rsidRDefault="002D7DE1" w:rsidP="002D7DE1">
      <w:pPr>
        <w:spacing w:line="276" w:lineRule="auto"/>
        <w:jc w:val="both"/>
        <w:outlineLvl w:val="2"/>
        <w:rPr>
          <w:bCs/>
          <w:sz w:val="32"/>
          <w:szCs w:val="32"/>
        </w:rPr>
      </w:pPr>
      <w:r w:rsidRPr="002D7DE1">
        <w:rPr>
          <w:bCs/>
          <w:sz w:val="32"/>
          <w:szCs w:val="32"/>
        </w:rPr>
        <w:t>- январское торжественное собрание опекунов, попечителей, приемных родителей</w:t>
      </w:r>
      <w:r w:rsidRPr="002D7DE1">
        <w:rPr>
          <w:sz w:val="32"/>
          <w:szCs w:val="32"/>
        </w:rPr>
        <w:t xml:space="preserve"> с поощрением лучших из них</w:t>
      </w:r>
      <w:r w:rsidRPr="002D7DE1">
        <w:rPr>
          <w:bCs/>
          <w:sz w:val="32"/>
          <w:szCs w:val="32"/>
        </w:rPr>
        <w:t xml:space="preserve">; </w:t>
      </w:r>
    </w:p>
    <w:p w:rsidR="002D7DE1" w:rsidRPr="002D7DE1" w:rsidRDefault="002D7DE1" w:rsidP="002D7DE1">
      <w:pPr>
        <w:spacing w:line="276" w:lineRule="auto"/>
        <w:jc w:val="both"/>
        <w:outlineLvl w:val="2"/>
        <w:rPr>
          <w:sz w:val="32"/>
          <w:szCs w:val="32"/>
        </w:rPr>
      </w:pPr>
      <w:r w:rsidRPr="002D7DE1">
        <w:rPr>
          <w:bCs/>
          <w:sz w:val="32"/>
          <w:szCs w:val="32"/>
        </w:rPr>
        <w:t>- майские зональные собрания опекунов, попечителей, приемных родителей</w:t>
      </w:r>
      <w:r w:rsidRPr="002D7DE1">
        <w:rPr>
          <w:sz w:val="32"/>
          <w:szCs w:val="32"/>
        </w:rPr>
        <w:t xml:space="preserve"> с оказанием юридической помощи замещающим родителям;</w:t>
      </w:r>
    </w:p>
    <w:p w:rsidR="002D7DE1" w:rsidRDefault="002D7DE1" w:rsidP="002D7DE1">
      <w:pPr>
        <w:spacing w:line="276" w:lineRule="auto"/>
        <w:jc w:val="both"/>
        <w:outlineLvl w:val="2"/>
        <w:rPr>
          <w:bCs/>
          <w:sz w:val="32"/>
          <w:szCs w:val="32"/>
        </w:rPr>
      </w:pPr>
      <w:r w:rsidRPr="002D7DE1">
        <w:rPr>
          <w:bCs/>
          <w:sz w:val="32"/>
          <w:szCs w:val="32"/>
        </w:rPr>
        <w:t xml:space="preserve">- спортивные соревнования </w:t>
      </w:r>
      <w:r w:rsidRPr="002D7DE1">
        <w:rPr>
          <w:sz w:val="32"/>
          <w:szCs w:val="32"/>
        </w:rPr>
        <w:t xml:space="preserve">«Папа, мама, я – спортивная семья», </w:t>
      </w:r>
      <w:r w:rsidRPr="002D7DE1">
        <w:rPr>
          <w:bCs/>
          <w:sz w:val="32"/>
          <w:szCs w:val="32"/>
        </w:rPr>
        <w:t xml:space="preserve">«Здоровые </w:t>
      </w:r>
      <w:proofErr w:type="spellStart"/>
      <w:r w:rsidRPr="002D7DE1">
        <w:rPr>
          <w:bCs/>
          <w:sz w:val="32"/>
          <w:szCs w:val="32"/>
        </w:rPr>
        <w:t>семьяне</w:t>
      </w:r>
      <w:proofErr w:type="spellEnd"/>
      <w:r w:rsidRPr="002D7DE1">
        <w:rPr>
          <w:bCs/>
          <w:sz w:val="32"/>
          <w:szCs w:val="32"/>
        </w:rPr>
        <w:t xml:space="preserve">»; </w:t>
      </w:r>
    </w:p>
    <w:p w:rsidR="002D7DE1" w:rsidRPr="002D7DE1" w:rsidRDefault="002D7DE1" w:rsidP="002D7DE1">
      <w:pPr>
        <w:spacing w:line="276" w:lineRule="auto"/>
        <w:jc w:val="both"/>
        <w:outlineLvl w:val="2"/>
        <w:rPr>
          <w:bCs/>
          <w:sz w:val="32"/>
          <w:szCs w:val="32"/>
        </w:rPr>
      </w:pPr>
      <w:r w:rsidRPr="002D7DE1">
        <w:rPr>
          <w:bCs/>
          <w:sz w:val="32"/>
          <w:szCs w:val="32"/>
        </w:rPr>
        <w:t xml:space="preserve">- развлекательные, игровые  </w:t>
      </w:r>
      <w:proofErr w:type="spellStart"/>
      <w:r w:rsidRPr="002D7DE1">
        <w:rPr>
          <w:bCs/>
          <w:sz w:val="32"/>
          <w:szCs w:val="32"/>
        </w:rPr>
        <w:t>КВЕСТы</w:t>
      </w:r>
      <w:proofErr w:type="spellEnd"/>
      <w:r w:rsidRPr="002D7DE1">
        <w:rPr>
          <w:bCs/>
          <w:sz w:val="32"/>
          <w:szCs w:val="32"/>
        </w:rPr>
        <w:t xml:space="preserve">, посвященные Дню защиты детей; </w:t>
      </w:r>
    </w:p>
    <w:p w:rsidR="002D7DE1" w:rsidRPr="002D7DE1" w:rsidRDefault="002D7DE1" w:rsidP="002D7DE1">
      <w:pPr>
        <w:spacing w:line="276" w:lineRule="auto"/>
        <w:jc w:val="both"/>
        <w:outlineLvl w:val="2"/>
        <w:rPr>
          <w:bCs/>
          <w:sz w:val="32"/>
          <w:szCs w:val="32"/>
        </w:rPr>
      </w:pPr>
      <w:r w:rsidRPr="002D7DE1">
        <w:rPr>
          <w:bCs/>
          <w:sz w:val="32"/>
          <w:szCs w:val="32"/>
        </w:rPr>
        <w:t>- праздничные мероприятия, посвященные Дню матери, и др.</w:t>
      </w:r>
    </w:p>
    <w:p w:rsidR="00245B99" w:rsidRPr="00245B99" w:rsidRDefault="00245B99" w:rsidP="00245B99">
      <w:pPr>
        <w:spacing w:before="100" w:beforeAutospacing="1" w:line="276" w:lineRule="auto"/>
        <w:jc w:val="both"/>
        <w:rPr>
          <w:sz w:val="32"/>
          <w:szCs w:val="32"/>
          <w:lang w:eastAsia="ru-RU"/>
        </w:rPr>
      </w:pPr>
      <w:r w:rsidRPr="00245B99">
        <w:rPr>
          <w:sz w:val="32"/>
          <w:szCs w:val="32"/>
        </w:rPr>
        <w:t xml:space="preserve">          В 2019 году  получили  собственное жилье 11 чел. из числа детей-сирот и детей, оставшихся без попечения родителей. </w:t>
      </w:r>
      <w:r w:rsidRPr="00245B99">
        <w:rPr>
          <w:sz w:val="32"/>
          <w:szCs w:val="32"/>
          <w:lang w:eastAsia="ru-RU"/>
        </w:rPr>
        <w:t>Ребятам предоставлены отдельные благоустроенные квартиры. Все квартиры оборудованы сантехникой, газовой плитой и всеми необходимыми приборами учёта, а</w:t>
      </w:r>
      <w:r w:rsidRPr="00245B99">
        <w:rPr>
          <w:sz w:val="32"/>
          <w:szCs w:val="32"/>
          <w:shd w:val="clear" w:color="auto" w:fill="FFFFFF"/>
        </w:rPr>
        <w:t>ккуратно выполнена внутренняя отделка</w:t>
      </w:r>
      <w:r w:rsidRPr="00245B99">
        <w:rPr>
          <w:sz w:val="32"/>
          <w:szCs w:val="32"/>
          <w:lang w:eastAsia="ru-RU"/>
        </w:rPr>
        <w:t>.</w:t>
      </w:r>
    </w:p>
    <w:p w:rsidR="00245B99" w:rsidRPr="00245B99" w:rsidRDefault="00245B99" w:rsidP="00245B99">
      <w:pPr>
        <w:spacing w:line="276" w:lineRule="auto"/>
        <w:jc w:val="both"/>
        <w:outlineLvl w:val="2"/>
        <w:rPr>
          <w:sz w:val="32"/>
          <w:szCs w:val="32"/>
        </w:rPr>
      </w:pPr>
      <w:r w:rsidRPr="00245B99">
        <w:rPr>
          <w:sz w:val="32"/>
          <w:szCs w:val="32"/>
        </w:rPr>
        <w:t xml:space="preserve">        В 2019 году  подготовлено к заселению, отремонтировано 6 жилых помещений, находящихся в собственности детей-сирот и детей, </w:t>
      </w:r>
      <w:r w:rsidRPr="00245B99">
        <w:rPr>
          <w:sz w:val="32"/>
          <w:szCs w:val="32"/>
        </w:rPr>
        <w:lastRenderedPageBreak/>
        <w:t xml:space="preserve">оставшихся без попечения родителей. В 2020 году планируется </w:t>
      </w:r>
      <w:bookmarkStart w:id="4" w:name="_GoBack"/>
      <w:bookmarkEnd w:id="4"/>
      <w:r w:rsidRPr="00245B99">
        <w:rPr>
          <w:sz w:val="32"/>
          <w:szCs w:val="32"/>
        </w:rPr>
        <w:t>отремонтировать 5 квартир.</w:t>
      </w:r>
    </w:p>
    <w:p w:rsidR="00DF7592" w:rsidRDefault="00DF7592" w:rsidP="000962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10101"/>
          <w:sz w:val="32"/>
          <w:szCs w:val="32"/>
        </w:rPr>
      </w:pPr>
      <w:r>
        <w:rPr>
          <w:color w:val="010101"/>
          <w:sz w:val="32"/>
          <w:szCs w:val="32"/>
        </w:rPr>
        <w:t xml:space="preserve">       </w:t>
      </w:r>
      <w:r w:rsidR="00096239" w:rsidRPr="00096239">
        <w:rPr>
          <w:color w:val="010101"/>
          <w:sz w:val="32"/>
          <w:szCs w:val="32"/>
        </w:rPr>
        <w:t xml:space="preserve"> Уважаемые родители! </w:t>
      </w:r>
      <w:r>
        <w:rPr>
          <w:color w:val="010101"/>
          <w:sz w:val="32"/>
          <w:szCs w:val="32"/>
        </w:rPr>
        <w:t>З</w:t>
      </w:r>
      <w:r w:rsidR="00096239" w:rsidRPr="00096239">
        <w:rPr>
          <w:color w:val="010101"/>
          <w:sz w:val="32"/>
          <w:szCs w:val="32"/>
        </w:rPr>
        <w:t xml:space="preserve">амещающая семья является на сегодняшний день оптимальной формой устройства </w:t>
      </w:r>
      <w:r>
        <w:rPr>
          <w:color w:val="010101"/>
          <w:sz w:val="32"/>
          <w:szCs w:val="32"/>
        </w:rPr>
        <w:t>детей-сирот и детей, оставшихся без попечения родителей</w:t>
      </w:r>
      <w:r w:rsidR="00096239" w:rsidRPr="00096239">
        <w:rPr>
          <w:color w:val="010101"/>
          <w:sz w:val="32"/>
          <w:szCs w:val="32"/>
        </w:rPr>
        <w:t xml:space="preserve">. </w:t>
      </w:r>
    </w:p>
    <w:p w:rsidR="00DF7592" w:rsidRDefault="00DF7592" w:rsidP="000962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10101"/>
          <w:sz w:val="32"/>
          <w:szCs w:val="32"/>
        </w:rPr>
      </w:pPr>
      <w:r>
        <w:rPr>
          <w:color w:val="010101"/>
          <w:sz w:val="32"/>
          <w:szCs w:val="32"/>
        </w:rPr>
        <w:t xml:space="preserve">    </w:t>
      </w:r>
      <w:r w:rsidR="00096239" w:rsidRPr="00096239">
        <w:rPr>
          <w:color w:val="010101"/>
          <w:sz w:val="32"/>
          <w:szCs w:val="32"/>
        </w:rPr>
        <w:t xml:space="preserve">Так, например, в Великобритании не существует детских домов для детей до 3 лет, все дети в этом возрасте живут в приемных семьях. А в Польше принимается закон о системе попечительства за детьми-сиротами. Предполагается, что в </w:t>
      </w:r>
      <w:proofErr w:type="spellStart"/>
      <w:r w:rsidR="00096239" w:rsidRPr="00096239">
        <w:rPr>
          <w:color w:val="010101"/>
          <w:sz w:val="32"/>
          <w:szCs w:val="32"/>
        </w:rPr>
        <w:t>интернатных</w:t>
      </w:r>
      <w:proofErr w:type="spellEnd"/>
      <w:r w:rsidR="00096239" w:rsidRPr="00096239">
        <w:rPr>
          <w:color w:val="010101"/>
          <w:sz w:val="32"/>
          <w:szCs w:val="32"/>
        </w:rPr>
        <w:t xml:space="preserve"> учреждениях будут воспитываться только дети, старше 7 лет. Развитием школьников будут заниматься их опекуны, профессиональные приемные семьи, прошедшие специальную подготовку.</w:t>
      </w:r>
    </w:p>
    <w:p w:rsidR="00843607" w:rsidRPr="00843607" w:rsidRDefault="00096239" w:rsidP="00843607">
      <w:pPr>
        <w:shd w:val="clear" w:color="auto" w:fill="FFFFFF"/>
        <w:spacing w:line="276" w:lineRule="auto"/>
        <w:ind w:firstLine="567"/>
        <w:jc w:val="both"/>
        <w:rPr>
          <w:sz w:val="32"/>
          <w:szCs w:val="32"/>
        </w:rPr>
      </w:pPr>
      <w:r w:rsidRPr="00096239">
        <w:rPr>
          <w:color w:val="010101"/>
          <w:sz w:val="32"/>
          <w:szCs w:val="32"/>
        </w:rPr>
        <w:t xml:space="preserve"> Мы полностью поддерживаем приоритет семейного воспитания детей. Поэтому стараемся максимально усилить работу по жизнеустройству детей-сирот в замещающие семьи. </w:t>
      </w:r>
      <w:r w:rsidRPr="00843607">
        <w:rPr>
          <w:color w:val="010101"/>
          <w:sz w:val="32"/>
          <w:szCs w:val="32"/>
        </w:rPr>
        <w:t>Важным направлением в этой работе счит</w:t>
      </w:r>
      <w:r w:rsidR="00245B99" w:rsidRPr="00843607">
        <w:rPr>
          <w:color w:val="010101"/>
          <w:sz w:val="32"/>
          <w:szCs w:val="32"/>
        </w:rPr>
        <w:t xml:space="preserve">аю информационную составляющую. </w:t>
      </w:r>
      <w:r w:rsidR="00843607" w:rsidRPr="00843607">
        <w:rPr>
          <w:sz w:val="32"/>
          <w:szCs w:val="32"/>
        </w:rPr>
        <w:t>Информационное обеспечение организации деятельности по опеке и попечительству в отношении несовершеннолетних граждан ведется через работу сайтов Управления образования и администрации Володарского муниципального района, через проведение районных собраний опекунов, попечителей, приемных родителей, выступлений на родительских собраниях и публикации в средствах массовой информации.</w:t>
      </w:r>
    </w:p>
    <w:p w:rsidR="00245B99" w:rsidRDefault="00843607" w:rsidP="0084360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10101"/>
          <w:sz w:val="32"/>
          <w:szCs w:val="32"/>
        </w:rPr>
      </w:pPr>
      <w:r>
        <w:rPr>
          <w:color w:val="010101"/>
          <w:sz w:val="32"/>
          <w:szCs w:val="32"/>
        </w:rPr>
        <w:t xml:space="preserve">      </w:t>
      </w:r>
      <w:r w:rsidR="00245B99" w:rsidRPr="00843607">
        <w:rPr>
          <w:color w:val="010101"/>
          <w:sz w:val="32"/>
          <w:szCs w:val="32"/>
        </w:rPr>
        <w:t>Много информации о нашей</w:t>
      </w:r>
      <w:r w:rsidR="00096239" w:rsidRPr="00843607">
        <w:rPr>
          <w:color w:val="010101"/>
          <w:sz w:val="32"/>
          <w:szCs w:val="32"/>
        </w:rPr>
        <w:t xml:space="preserve"> работ</w:t>
      </w:r>
      <w:r w:rsidR="00245B99" w:rsidRPr="00843607">
        <w:rPr>
          <w:color w:val="010101"/>
          <w:sz w:val="32"/>
          <w:szCs w:val="32"/>
        </w:rPr>
        <w:t>е размещено на</w:t>
      </w:r>
      <w:r w:rsidR="00096239" w:rsidRPr="00843607">
        <w:rPr>
          <w:color w:val="010101"/>
          <w:sz w:val="32"/>
          <w:szCs w:val="32"/>
        </w:rPr>
        <w:t xml:space="preserve"> сайт</w:t>
      </w:r>
      <w:r w:rsidR="00245B99" w:rsidRPr="00843607">
        <w:rPr>
          <w:color w:val="010101"/>
          <w:sz w:val="32"/>
          <w:szCs w:val="32"/>
        </w:rPr>
        <w:t>е</w:t>
      </w:r>
      <w:r w:rsidR="00096239" w:rsidRPr="00843607">
        <w:rPr>
          <w:color w:val="010101"/>
          <w:sz w:val="32"/>
          <w:szCs w:val="32"/>
        </w:rPr>
        <w:t xml:space="preserve"> Управления </w:t>
      </w:r>
      <w:r w:rsidR="00245B99" w:rsidRPr="00843607">
        <w:rPr>
          <w:color w:val="010101"/>
          <w:sz w:val="32"/>
          <w:szCs w:val="32"/>
        </w:rPr>
        <w:t>образования, официальном сайте администрации Володарского муниципального района:</w:t>
      </w:r>
      <w:r w:rsidR="00096239" w:rsidRPr="00843607">
        <w:rPr>
          <w:color w:val="010101"/>
          <w:sz w:val="32"/>
          <w:szCs w:val="32"/>
        </w:rPr>
        <w:t xml:space="preserve"> информация о нашей деятельности, </w:t>
      </w:r>
      <w:r w:rsidR="00245B99" w:rsidRPr="00843607">
        <w:rPr>
          <w:color w:val="010101"/>
          <w:sz w:val="32"/>
          <w:szCs w:val="32"/>
        </w:rPr>
        <w:t>страничка</w:t>
      </w:r>
      <w:r w:rsidR="00245B99">
        <w:rPr>
          <w:color w:val="010101"/>
          <w:sz w:val="32"/>
          <w:szCs w:val="32"/>
        </w:rPr>
        <w:t xml:space="preserve"> </w:t>
      </w:r>
      <w:r w:rsidR="00096239" w:rsidRPr="00096239">
        <w:rPr>
          <w:color w:val="010101"/>
          <w:sz w:val="32"/>
          <w:szCs w:val="32"/>
        </w:rPr>
        <w:t xml:space="preserve"> «</w:t>
      </w:r>
      <w:r w:rsidR="00245B99">
        <w:rPr>
          <w:color w:val="010101"/>
          <w:sz w:val="32"/>
          <w:szCs w:val="32"/>
        </w:rPr>
        <w:t>Я ищу семью», которая</w:t>
      </w:r>
      <w:r w:rsidR="00096239" w:rsidRPr="00096239">
        <w:rPr>
          <w:color w:val="010101"/>
          <w:sz w:val="32"/>
          <w:szCs w:val="32"/>
        </w:rPr>
        <w:t xml:space="preserve"> также будет способствовать жизнеустройству детей-сирот в замещающие семьи. В разделе размещ</w:t>
      </w:r>
      <w:r w:rsidR="00245B99">
        <w:rPr>
          <w:color w:val="010101"/>
          <w:sz w:val="32"/>
          <w:szCs w:val="32"/>
        </w:rPr>
        <w:t>ена</w:t>
      </w:r>
      <w:r w:rsidR="00096239" w:rsidRPr="00096239">
        <w:rPr>
          <w:color w:val="010101"/>
          <w:sz w:val="32"/>
          <w:szCs w:val="32"/>
        </w:rPr>
        <w:t xml:space="preserve"> информация о детях, воспитывающихся в </w:t>
      </w:r>
      <w:r w:rsidR="00245B99">
        <w:rPr>
          <w:color w:val="010101"/>
          <w:sz w:val="32"/>
          <w:szCs w:val="32"/>
        </w:rPr>
        <w:t>школе-интернате</w:t>
      </w:r>
      <w:r w:rsidR="00096239" w:rsidRPr="00096239">
        <w:rPr>
          <w:color w:val="010101"/>
          <w:sz w:val="32"/>
          <w:szCs w:val="32"/>
        </w:rPr>
        <w:t>, нуждающихся в семейном устройстве.</w:t>
      </w:r>
    </w:p>
    <w:p w:rsidR="00DF7592" w:rsidRDefault="00843607" w:rsidP="000962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10101"/>
          <w:sz w:val="32"/>
          <w:szCs w:val="32"/>
        </w:rPr>
      </w:pPr>
      <w:r>
        <w:rPr>
          <w:color w:val="010101"/>
          <w:sz w:val="32"/>
          <w:szCs w:val="32"/>
        </w:rPr>
        <w:t xml:space="preserve">   </w:t>
      </w:r>
      <w:r w:rsidR="00096239" w:rsidRPr="00096239">
        <w:rPr>
          <w:color w:val="010101"/>
          <w:sz w:val="32"/>
          <w:szCs w:val="32"/>
        </w:rPr>
        <w:t>Полагаю, что нахождение ребенка в приемной семье, заменяющей модель кровной семьи, способствует сохранению стабильности и упорядоченности жизненного пространства ребенка, в семье ребенок быстрее развивается.</w:t>
      </w:r>
    </w:p>
    <w:p w:rsidR="00096239" w:rsidRPr="00096239" w:rsidRDefault="002D7DE1" w:rsidP="000962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10101"/>
          <w:sz w:val="32"/>
          <w:szCs w:val="32"/>
        </w:rPr>
      </w:pPr>
      <w:r>
        <w:rPr>
          <w:color w:val="010101"/>
          <w:sz w:val="32"/>
          <w:szCs w:val="32"/>
        </w:rPr>
        <w:lastRenderedPageBreak/>
        <w:t xml:space="preserve">    </w:t>
      </w:r>
      <w:r w:rsidR="00096239" w:rsidRPr="00096239">
        <w:rPr>
          <w:color w:val="010101"/>
          <w:sz w:val="32"/>
          <w:szCs w:val="32"/>
        </w:rPr>
        <w:t xml:space="preserve"> Уважаемые родители! Мы собрались сегодня в Ново</w:t>
      </w:r>
      <w:r w:rsidR="00DF7592">
        <w:rPr>
          <w:color w:val="010101"/>
          <w:sz w:val="32"/>
          <w:szCs w:val="32"/>
        </w:rPr>
        <w:t>м 2020</w:t>
      </w:r>
      <w:r w:rsidR="00096239" w:rsidRPr="00096239">
        <w:rPr>
          <w:color w:val="010101"/>
          <w:sz w:val="32"/>
          <w:szCs w:val="32"/>
        </w:rPr>
        <w:t xml:space="preserve"> год</w:t>
      </w:r>
      <w:r w:rsidR="00DF7592">
        <w:rPr>
          <w:color w:val="010101"/>
          <w:sz w:val="32"/>
          <w:szCs w:val="32"/>
        </w:rPr>
        <w:t>у</w:t>
      </w:r>
      <w:r w:rsidR="00096239" w:rsidRPr="00096239">
        <w:rPr>
          <w:color w:val="010101"/>
          <w:sz w:val="32"/>
          <w:szCs w:val="32"/>
        </w:rPr>
        <w:t xml:space="preserve">. Разрешите мне от имени </w:t>
      </w:r>
      <w:r w:rsidR="00DF7592">
        <w:rPr>
          <w:color w:val="010101"/>
          <w:sz w:val="32"/>
          <w:szCs w:val="32"/>
        </w:rPr>
        <w:t>Сектора</w:t>
      </w:r>
      <w:r w:rsidR="00096239" w:rsidRPr="00096239">
        <w:rPr>
          <w:color w:val="010101"/>
          <w:sz w:val="32"/>
          <w:szCs w:val="32"/>
        </w:rPr>
        <w:t xml:space="preserve"> опек</w:t>
      </w:r>
      <w:r w:rsidR="00DF7592">
        <w:rPr>
          <w:color w:val="010101"/>
          <w:sz w:val="32"/>
          <w:szCs w:val="32"/>
        </w:rPr>
        <w:t>и</w:t>
      </w:r>
      <w:r w:rsidR="00096239" w:rsidRPr="00096239">
        <w:rPr>
          <w:color w:val="010101"/>
          <w:sz w:val="32"/>
          <w:szCs w:val="32"/>
        </w:rPr>
        <w:t xml:space="preserve"> и попечительств</w:t>
      </w:r>
      <w:r w:rsidR="00DF7592">
        <w:rPr>
          <w:color w:val="010101"/>
          <w:sz w:val="32"/>
          <w:szCs w:val="32"/>
        </w:rPr>
        <w:t>а</w:t>
      </w:r>
      <w:r w:rsidR="00096239" w:rsidRPr="00096239">
        <w:rPr>
          <w:color w:val="010101"/>
          <w:sz w:val="32"/>
          <w:szCs w:val="32"/>
        </w:rPr>
        <w:t xml:space="preserve"> поздравить вас и ваши семьи с Новым годом</w:t>
      </w:r>
      <w:r w:rsidR="00DF7592">
        <w:rPr>
          <w:color w:val="010101"/>
          <w:sz w:val="32"/>
          <w:szCs w:val="32"/>
        </w:rPr>
        <w:t>.</w:t>
      </w:r>
      <w:r w:rsidR="00096239" w:rsidRPr="00096239">
        <w:rPr>
          <w:color w:val="010101"/>
          <w:sz w:val="32"/>
          <w:szCs w:val="32"/>
        </w:rPr>
        <w:t xml:space="preserve"> Желаю вам провести </w:t>
      </w:r>
      <w:r w:rsidR="00DF7592">
        <w:rPr>
          <w:color w:val="010101"/>
          <w:sz w:val="32"/>
          <w:szCs w:val="32"/>
        </w:rPr>
        <w:t xml:space="preserve">этот </w:t>
      </w:r>
      <w:r w:rsidR="00843607">
        <w:rPr>
          <w:color w:val="010101"/>
          <w:sz w:val="32"/>
          <w:szCs w:val="32"/>
        </w:rPr>
        <w:t>високосный</w:t>
      </w:r>
      <w:r w:rsidR="00DF7592">
        <w:rPr>
          <w:color w:val="010101"/>
          <w:sz w:val="32"/>
          <w:szCs w:val="32"/>
        </w:rPr>
        <w:t xml:space="preserve"> год</w:t>
      </w:r>
      <w:r w:rsidR="00096239" w:rsidRPr="00096239">
        <w:rPr>
          <w:color w:val="010101"/>
          <w:sz w:val="32"/>
          <w:szCs w:val="32"/>
        </w:rPr>
        <w:t xml:space="preserve"> со своей семьей, в дружном и надежном кругу</w:t>
      </w:r>
      <w:r w:rsidR="00DF7592">
        <w:rPr>
          <w:color w:val="010101"/>
          <w:sz w:val="32"/>
          <w:szCs w:val="32"/>
        </w:rPr>
        <w:t>, без потерь</w:t>
      </w:r>
      <w:r w:rsidR="00096239" w:rsidRPr="00096239">
        <w:rPr>
          <w:color w:val="010101"/>
          <w:sz w:val="32"/>
          <w:szCs w:val="32"/>
        </w:rPr>
        <w:t xml:space="preserve">. Пусть </w:t>
      </w:r>
      <w:r w:rsidR="00DF7592">
        <w:rPr>
          <w:color w:val="010101"/>
          <w:sz w:val="32"/>
          <w:szCs w:val="32"/>
        </w:rPr>
        <w:t>этот</w:t>
      </w:r>
      <w:r w:rsidR="00096239" w:rsidRPr="00096239">
        <w:rPr>
          <w:color w:val="010101"/>
          <w:sz w:val="32"/>
          <w:szCs w:val="32"/>
        </w:rPr>
        <w:t xml:space="preserve"> год принесет вам только положительные эмоции, здоровья и благополучия вам и вашим семьям.</w:t>
      </w:r>
    </w:p>
    <w:p w:rsidR="00096239" w:rsidRPr="00096239" w:rsidRDefault="00096239" w:rsidP="00096239">
      <w:pPr>
        <w:spacing w:line="276" w:lineRule="auto"/>
        <w:rPr>
          <w:sz w:val="32"/>
          <w:szCs w:val="32"/>
        </w:rPr>
      </w:pPr>
    </w:p>
    <w:p w:rsidR="00924053" w:rsidRPr="00096239" w:rsidRDefault="00924053" w:rsidP="00096239">
      <w:pPr>
        <w:spacing w:line="276" w:lineRule="auto"/>
        <w:rPr>
          <w:sz w:val="32"/>
          <w:szCs w:val="32"/>
        </w:rPr>
      </w:pPr>
    </w:p>
    <w:sectPr w:rsidR="00924053" w:rsidRPr="00096239" w:rsidSect="00D17A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08E0"/>
    <w:multiLevelType w:val="hybridMultilevel"/>
    <w:tmpl w:val="5B44D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43"/>
    <w:rsid w:val="00096239"/>
    <w:rsid w:val="00186D9D"/>
    <w:rsid w:val="00245B99"/>
    <w:rsid w:val="002D7DE1"/>
    <w:rsid w:val="00386343"/>
    <w:rsid w:val="0043082C"/>
    <w:rsid w:val="00826CBA"/>
    <w:rsid w:val="00843607"/>
    <w:rsid w:val="00924053"/>
    <w:rsid w:val="00B92CED"/>
    <w:rsid w:val="00D17ACD"/>
    <w:rsid w:val="00D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39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239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6239"/>
    <w:rPr>
      <w:color w:val="0000FF"/>
      <w:u w:val="single"/>
    </w:rPr>
  </w:style>
  <w:style w:type="paragraph" w:styleId="a5">
    <w:name w:val="No Spacing"/>
    <w:uiPriority w:val="1"/>
    <w:qFormat/>
    <w:rsid w:val="000962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aliases w:val="bt"/>
    <w:basedOn w:val="a"/>
    <w:link w:val="a7"/>
    <w:uiPriority w:val="99"/>
    <w:rsid w:val="00D17ACD"/>
    <w:pPr>
      <w:suppressAutoHyphens w:val="0"/>
      <w:overflowPunct/>
      <w:autoSpaceDE/>
      <w:spacing w:after="120"/>
    </w:pPr>
    <w:rPr>
      <w:sz w:val="24"/>
      <w:szCs w:val="24"/>
      <w:lang w:val="x-none" w:eastAsia="ru-RU"/>
    </w:rPr>
  </w:style>
  <w:style w:type="character" w:customStyle="1" w:styleId="a7">
    <w:name w:val="Основной текст Знак"/>
    <w:aliases w:val="bt Знак"/>
    <w:basedOn w:val="a0"/>
    <w:link w:val="a6"/>
    <w:uiPriority w:val="99"/>
    <w:rsid w:val="00D17ACD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39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239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6239"/>
    <w:rPr>
      <w:color w:val="0000FF"/>
      <w:u w:val="single"/>
    </w:rPr>
  </w:style>
  <w:style w:type="paragraph" w:styleId="a5">
    <w:name w:val="No Spacing"/>
    <w:uiPriority w:val="1"/>
    <w:qFormat/>
    <w:rsid w:val="000962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aliases w:val="bt"/>
    <w:basedOn w:val="a"/>
    <w:link w:val="a7"/>
    <w:uiPriority w:val="99"/>
    <w:rsid w:val="00D17ACD"/>
    <w:pPr>
      <w:suppressAutoHyphens w:val="0"/>
      <w:overflowPunct/>
      <w:autoSpaceDE/>
      <w:spacing w:after="120"/>
    </w:pPr>
    <w:rPr>
      <w:sz w:val="24"/>
      <w:szCs w:val="24"/>
      <w:lang w:val="x-none" w:eastAsia="ru-RU"/>
    </w:rPr>
  </w:style>
  <w:style w:type="character" w:customStyle="1" w:styleId="a7">
    <w:name w:val="Основной текст Знак"/>
    <w:aliases w:val="bt Знак"/>
    <w:basedOn w:val="a0"/>
    <w:link w:val="a6"/>
    <w:uiPriority w:val="99"/>
    <w:rsid w:val="00D17ACD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Опека</cp:lastModifiedBy>
  <cp:revision>2</cp:revision>
  <cp:lastPrinted>2020-02-06T12:32:00Z</cp:lastPrinted>
  <dcterms:created xsi:type="dcterms:W3CDTF">2020-02-06T12:33:00Z</dcterms:created>
  <dcterms:modified xsi:type="dcterms:W3CDTF">2020-02-06T12:33:00Z</dcterms:modified>
</cp:coreProperties>
</file>